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1DD8" w14:textId="686471CD" w:rsidR="00640EB5" w:rsidRPr="003F0E7E" w:rsidRDefault="00640EB5" w:rsidP="0019434D">
      <w:pPr>
        <w:rPr>
          <w:b/>
          <w:bCs/>
          <w:sz w:val="48"/>
          <w:szCs w:val="48"/>
        </w:rPr>
      </w:pPr>
      <w:r w:rsidRPr="003F0E7E">
        <w:rPr>
          <w:b/>
          <w:bCs/>
          <w:sz w:val="48"/>
          <w:szCs w:val="48"/>
        </w:rPr>
        <w:t>Out of office email templates</w:t>
      </w:r>
    </w:p>
    <w:p w14:paraId="3D9E058C" w14:textId="77777777" w:rsidR="00F54A60" w:rsidRDefault="00F54A60" w:rsidP="0019434D">
      <w:pPr>
        <w:rPr>
          <w:b/>
          <w:bCs/>
        </w:rPr>
      </w:pPr>
    </w:p>
    <w:p w14:paraId="6B8E2546" w14:textId="77777777" w:rsidR="00F54A60" w:rsidRPr="00F54A60" w:rsidRDefault="00F54A60" w:rsidP="0019434D">
      <w:r w:rsidRPr="00F54A60">
        <w:t xml:space="preserve">Out of office messages ensure your clients know about your unavailability, helping to prevent misunderstandings.  </w:t>
      </w:r>
    </w:p>
    <w:p w14:paraId="5092BAA9" w14:textId="0949B414" w:rsidR="00F54A60" w:rsidRPr="00F54A60" w:rsidRDefault="00F54A60" w:rsidP="0019434D">
      <w:r w:rsidRPr="00F54A60">
        <w:t xml:space="preserve"> </w:t>
      </w:r>
    </w:p>
    <w:p w14:paraId="61ED8EAF" w14:textId="1DEC5662" w:rsidR="00640EB5" w:rsidRPr="00F54A60" w:rsidRDefault="00F54A60" w:rsidP="0019434D">
      <w:r w:rsidRPr="00F54A60">
        <w:t>In these email templates I’ve provided a lot of alternatives</w:t>
      </w:r>
      <w:r w:rsidR="009D4662">
        <w:t>.</w:t>
      </w:r>
      <w:r w:rsidRPr="00F54A60">
        <w:t xml:space="preserve">  Feel free to adapt </w:t>
      </w:r>
      <w:r w:rsidR="009D4662">
        <w:t>them</w:t>
      </w:r>
      <w:r w:rsidRPr="00F54A60">
        <w:t xml:space="preserve"> to what</w:t>
      </w:r>
      <w:r w:rsidR="009D4662">
        <w:t>ever</w:t>
      </w:r>
      <w:r w:rsidRPr="00F54A60">
        <w:t xml:space="preserve"> best suits your clients and your business. </w:t>
      </w:r>
    </w:p>
    <w:p w14:paraId="5B95D725" w14:textId="77777777" w:rsidR="00640EB5" w:rsidRDefault="00640EB5" w:rsidP="0019434D">
      <w:pPr>
        <w:rPr>
          <w:b/>
          <w:bCs/>
        </w:rPr>
      </w:pPr>
    </w:p>
    <w:p w14:paraId="6E4CECD7" w14:textId="7E626198" w:rsidR="00F54A60" w:rsidRPr="003F0E7E" w:rsidRDefault="00F54A60" w:rsidP="0019434D">
      <w:pPr>
        <w:rPr>
          <w:b/>
          <w:bCs/>
          <w:sz w:val="48"/>
          <w:szCs w:val="48"/>
        </w:rPr>
      </w:pPr>
      <w:r w:rsidRPr="003F0E7E">
        <w:rPr>
          <w:b/>
          <w:bCs/>
          <w:sz w:val="48"/>
          <w:szCs w:val="48"/>
        </w:rPr>
        <w:t>Email Template 1 – Upcoming absence</w:t>
      </w:r>
    </w:p>
    <w:p w14:paraId="271E878D" w14:textId="77777777" w:rsidR="00F54A60" w:rsidRDefault="00F54A60" w:rsidP="0019434D">
      <w:pPr>
        <w:rPr>
          <w:b/>
          <w:bCs/>
        </w:rPr>
      </w:pPr>
    </w:p>
    <w:p w14:paraId="5081CD0F" w14:textId="1826E4A7" w:rsidR="0019434D" w:rsidRPr="0019434D" w:rsidRDefault="0019434D" w:rsidP="0019434D">
      <w:r w:rsidRPr="0019434D">
        <w:rPr>
          <w:b/>
          <w:bCs/>
        </w:rPr>
        <w:t>Subject:</w:t>
      </w:r>
      <w:r w:rsidRPr="0019434D">
        <w:t xml:space="preserve"> Upcoming Leave Notification &amp; Support Resources</w:t>
      </w:r>
    </w:p>
    <w:p w14:paraId="540E54F6" w14:textId="77777777" w:rsidR="00252D7C" w:rsidRDefault="00252D7C" w:rsidP="0019434D"/>
    <w:p w14:paraId="1EA4A134" w14:textId="360E0CD0" w:rsidR="0019434D" w:rsidRPr="0019434D" w:rsidRDefault="0019434D" w:rsidP="0019434D">
      <w:r w:rsidRPr="0019434D">
        <w:t>Dear [Client's Name],</w:t>
      </w:r>
    </w:p>
    <w:p w14:paraId="203867E6" w14:textId="77777777" w:rsidR="00252D7C" w:rsidRDefault="00252D7C" w:rsidP="0019434D"/>
    <w:p w14:paraId="2CC8F8D2" w14:textId="75B7BA33" w:rsidR="0019434D" w:rsidRPr="0019434D" w:rsidRDefault="0019434D" w:rsidP="0019434D">
      <w:r w:rsidRPr="0019434D">
        <w:t>I hope you're doing well. I</w:t>
      </w:r>
      <w:r w:rsidR="00F54A60">
        <w:t>’</w:t>
      </w:r>
      <w:r w:rsidRPr="0019434D">
        <w:t xml:space="preserve">ll be on leave from </w:t>
      </w:r>
      <w:r w:rsidRPr="0019434D">
        <w:rPr>
          <w:b/>
          <w:bCs/>
        </w:rPr>
        <w:t>[Start Date] to [End Date]</w:t>
      </w:r>
      <w:r w:rsidRPr="0019434D">
        <w:t>, and during this time, I w</w:t>
      </w:r>
      <w:r w:rsidR="008D518D">
        <w:t>on’</w:t>
      </w:r>
      <w:r w:rsidRPr="0019434D">
        <w:t>t be available for sessions or email correspondence.</w:t>
      </w:r>
    </w:p>
    <w:p w14:paraId="327AC637" w14:textId="77777777" w:rsidR="00252D7C" w:rsidRDefault="00252D7C" w:rsidP="0019434D"/>
    <w:p w14:paraId="46F34401" w14:textId="1412DB7B" w:rsidR="008D518D" w:rsidRDefault="00252D7C" w:rsidP="0019434D">
      <w:r>
        <w:t>I</w:t>
      </w:r>
      <w:r w:rsidRPr="0019434D">
        <w:t>f you’d like to schedule an appointment for my return, please book online at [Booking Link].</w:t>
      </w:r>
    </w:p>
    <w:p w14:paraId="12D62658" w14:textId="77777777" w:rsidR="00252D7C" w:rsidRDefault="00252D7C" w:rsidP="0019434D"/>
    <w:p w14:paraId="599375AE" w14:textId="77777777" w:rsidR="00F54A60" w:rsidRDefault="00F54A60" w:rsidP="00F54A60">
      <w:r w:rsidRPr="0019434D">
        <w:t>If needed, you may also reach out to [Colleague’s Name, if applicable] at [Colleague’s Contact Info] for interim support.</w:t>
      </w:r>
    </w:p>
    <w:p w14:paraId="3D82CF25" w14:textId="77777777" w:rsidR="00F54A60" w:rsidRPr="0019434D" w:rsidRDefault="00F54A60" w:rsidP="00F54A60"/>
    <w:p w14:paraId="34FE5B38" w14:textId="2B12FF3A" w:rsidR="0019434D" w:rsidRPr="0019434D" w:rsidRDefault="0019434D" w:rsidP="0019434D">
      <w:r w:rsidRPr="0019434D">
        <w:t>If you require urgent support while I am away, please consider the following resources:</w:t>
      </w:r>
    </w:p>
    <w:p w14:paraId="5CF7A6C7" w14:textId="65587FF7" w:rsidR="008D518D" w:rsidRDefault="008D518D" w:rsidP="008D518D">
      <w:pPr>
        <w:numPr>
          <w:ilvl w:val="0"/>
          <w:numId w:val="1"/>
        </w:numPr>
      </w:pPr>
      <w:r w:rsidRPr="0019434D">
        <w:rPr>
          <w:b/>
          <w:bCs/>
        </w:rPr>
        <w:t>Emergency Services</w:t>
      </w:r>
      <w:r w:rsidRPr="0019434D">
        <w:t xml:space="preserve"> – 000 (if </w:t>
      </w:r>
      <w:r>
        <w:t xml:space="preserve">you or someone you know </w:t>
      </w:r>
      <w:r w:rsidR="00252D7C">
        <w:t xml:space="preserve">in crisis and </w:t>
      </w:r>
      <w:r>
        <w:t xml:space="preserve">needs </w:t>
      </w:r>
      <w:r w:rsidRPr="0019434D">
        <w:t xml:space="preserve">immediate </w:t>
      </w:r>
      <w:r>
        <w:t>help)</w:t>
      </w:r>
    </w:p>
    <w:p w14:paraId="7E810BDB" w14:textId="77777777" w:rsidR="008D518D" w:rsidRDefault="008D518D" w:rsidP="008D518D"/>
    <w:p w14:paraId="74BCF4A9" w14:textId="134BE372" w:rsidR="008D518D" w:rsidRDefault="008D518D" w:rsidP="008D518D">
      <w:r>
        <w:t>Other options for help</w:t>
      </w:r>
    </w:p>
    <w:p w14:paraId="1CFE3F66" w14:textId="4D7C15EF" w:rsidR="0019434D" w:rsidRPr="0019434D" w:rsidRDefault="0019434D" w:rsidP="0019434D">
      <w:pPr>
        <w:numPr>
          <w:ilvl w:val="0"/>
          <w:numId w:val="1"/>
        </w:numPr>
      </w:pPr>
      <w:r w:rsidRPr="0019434D">
        <w:rPr>
          <w:b/>
          <w:bCs/>
        </w:rPr>
        <w:t>Lifeline</w:t>
      </w:r>
      <w:r w:rsidRPr="0019434D">
        <w:t xml:space="preserve"> – 13 11 14 </w:t>
      </w:r>
      <w:r w:rsidR="00252D7C">
        <w:t xml:space="preserve"> Crisis Support </w:t>
      </w:r>
      <w:r w:rsidRPr="0019434D">
        <w:t xml:space="preserve">24/7 </w:t>
      </w:r>
    </w:p>
    <w:p w14:paraId="0D17BC58" w14:textId="51798ADB" w:rsidR="00252D7C" w:rsidRPr="008D518D" w:rsidRDefault="00252D7C" w:rsidP="00252D7C">
      <w:pPr>
        <w:numPr>
          <w:ilvl w:val="0"/>
          <w:numId w:val="3"/>
        </w:numPr>
      </w:pPr>
      <w:r w:rsidRPr="008D518D">
        <w:rPr>
          <w:b/>
          <w:bCs/>
        </w:rPr>
        <w:t>Beyond Blue</w:t>
      </w:r>
      <w:r w:rsidRPr="008D518D">
        <w:t xml:space="preserve"> – 1300 224 636 or </w:t>
      </w:r>
      <w:hyperlink r:id="rId7" w:history="1">
        <w:r w:rsidRPr="008D518D">
          <w:rPr>
            <w:rStyle w:val="Hyperlink"/>
          </w:rPr>
          <w:t>chat online</w:t>
        </w:r>
      </w:hyperlink>
    </w:p>
    <w:p w14:paraId="4EA06D3C" w14:textId="1BFE34D1" w:rsidR="00252D7C" w:rsidRPr="008D518D" w:rsidRDefault="00252D7C" w:rsidP="00252D7C">
      <w:pPr>
        <w:numPr>
          <w:ilvl w:val="0"/>
          <w:numId w:val="3"/>
        </w:numPr>
      </w:pPr>
      <w:r w:rsidRPr="008D518D">
        <w:rPr>
          <w:b/>
          <w:bCs/>
        </w:rPr>
        <w:t>1800 Respect</w:t>
      </w:r>
      <w:r w:rsidRPr="008D518D">
        <w:t xml:space="preserve"> – 1800 737 732 </w:t>
      </w:r>
      <w:r>
        <w:t>S</w:t>
      </w:r>
      <w:r w:rsidRPr="008D518D">
        <w:t>upport for sexual assault or domestic and family violence</w:t>
      </w:r>
    </w:p>
    <w:p w14:paraId="20BD5979" w14:textId="77777777" w:rsidR="00252D7C" w:rsidRPr="008D518D" w:rsidRDefault="00252D7C" w:rsidP="00252D7C">
      <w:pPr>
        <w:numPr>
          <w:ilvl w:val="0"/>
          <w:numId w:val="3"/>
        </w:numPr>
      </w:pPr>
      <w:r w:rsidRPr="008D518D">
        <w:rPr>
          <w:b/>
          <w:bCs/>
        </w:rPr>
        <w:t>MensLine Australia</w:t>
      </w:r>
      <w:r w:rsidRPr="008D518D">
        <w:t xml:space="preserve"> – 1300 789 978</w:t>
      </w:r>
    </w:p>
    <w:p w14:paraId="51A5B020" w14:textId="799B9A81" w:rsidR="00252D7C" w:rsidRPr="008D518D" w:rsidRDefault="00252D7C" w:rsidP="00252D7C">
      <w:pPr>
        <w:numPr>
          <w:ilvl w:val="0"/>
          <w:numId w:val="3"/>
        </w:numPr>
      </w:pPr>
      <w:r w:rsidRPr="008D518D">
        <w:rPr>
          <w:b/>
          <w:bCs/>
        </w:rPr>
        <w:t>13YARN</w:t>
      </w:r>
      <w:r w:rsidRPr="008D518D">
        <w:t xml:space="preserve"> – 13 92 76 Crisis support for Aboriginal and Torres Strait Islander people</w:t>
      </w:r>
    </w:p>
    <w:p w14:paraId="5C62AEF0" w14:textId="77777777" w:rsidR="00252D7C" w:rsidRPr="008D518D" w:rsidRDefault="00252D7C" w:rsidP="00252D7C">
      <w:pPr>
        <w:numPr>
          <w:ilvl w:val="0"/>
          <w:numId w:val="3"/>
        </w:numPr>
      </w:pPr>
      <w:r w:rsidRPr="008D518D">
        <w:rPr>
          <w:b/>
          <w:bCs/>
        </w:rPr>
        <w:t>Kids Helpline</w:t>
      </w:r>
      <w:r w:rsidRPr="008D518D">
        <w:t xml:space="preserve"> – 1800 551 800</w:t>
      </w:r>
    </w:p>
    <w:p w14:paraId="73E26521" w14:textId="77777777" w:rsidR="00252D7C" w:rsidRPr="008D518D" w:rsidRDefault="00252D7C" w:rsidP="00252D7C">
      <w:pPr>
        <w:numPr>
          <w:ilvl w:val="0"/>
          <w:numId w:val="3"/>
        </w:numPr>
      </w:pPr>
      <w:r w:rsidRPr="008D518D">
        <w:rPr>
          <w:b/>
          <w:bCs/>
        </w:rPr>
        <w:t>Suicide Callback Service</w:t>
      </w:r>
      <w:r w:rsidRPr="008D518D">
        <w:t xml:space="preserve"> – 1300 659 467</w:t>
      </w:r>
    </w:p>
    <w:p w14:paraId="16F13F50" w14:textId="717F2728" w:rsidR="00252D7C" w:rsidRPr="008D518D" w:rsidRDefault="00252D7C" w:rsidP="00252D7C">
      <w:pPr>
        <w:numPr>
          <w:ilvl w:val="0"/>
          <w:numId w:val="3"/>
        </w:numPr>
      </w:pPr>
      <w:r w:rsidRPr="008D518D">
        <w:rPr>
          <w:b/>
          <w:bCs/>
        </w:rPr>
        <w:t>Open Arms</w:t>
      </w:r>
      <w:r w:rsidRPr="008D518D">
        <w:t xml:space="preserve"> – 1800 011 046 </w:t>
      </w:r>
      <w:r>
        <w:t>f</w:t>
      </w:r>
      <w:r w:rsidRPr="008D518D">
        <w:t>or veterans and veteran families</w:t>
      </w:r>
    </w:p>
    <w:p w14:paraId="60D2ED8A" w14:textId="3D468562" w:rsidR="0019434D" w:rsidRPr="0019434D" w:rsidRDefault="0019434D" w:rsidP="00252D7C">
      <w:pPr>
        <w:ind w:left="720"/>
      </w:pPr>
    </w:p>
    <w:p w14:paraId="45569D89" w14:textId="77777777" w:rsidR="00252D7C" w:rsidRPr="008D518D" w:rsidRDefault="00252D7C" w:rsidP="00252D7C">
      <w:r w:rsidRPr="008D518D">
        <w:t xml:space="preserve">For a full list of national mental health helplines, chats, and support groups, you can visit: </w:t>
      </w:r>
      <w:hyperlink r:id="rId8" w:tgtFrame="_new" w:history="1">
        <w:r w:rsidRPr="008D518D">
          <w:rPr>
            <w:rStyle w:val="Hyperlink"/>
          </w:rPr>
          <w:t>Beyond Blue – Helplines and Support Groups</w:t>
        </w:r>
      </w:hyperlink>
      <w:r w:rsidRPr="008D518D">
        <w:t>.</w:t>
      </w:r>
    </w:p>
    <w:p w14:paraId="68F34A30" w14:textId="77777777" w:rsidR="008D518D" w:rsidRPr="0019434D" w:rsidRDefault="008D518D" w:rsidP="008D518D">
      <w:pPr>
        <w:ind w:left="720"/>
      </w:pPr>
    </w:p>
    <w:p w14:paraId="7EC46F2C" w14:textId="6356CD1A" w:rsidR="0019434D" w:rsidRPr="0019434D" w:rsidRDefault="0019434D" w:rsidP="0019434D"/>
    <w:p w14:paraId="0EFD23C7" w14:textId="77777777" w:rsidR="00252D7C" w:rsidRDefault="0019434D" w:rsidP="0019434D">
      <w:r w:rsidRPr="0019434D">
        <w:t xml:space="preserve">Looking forward to reconnecting with you after my break. </w:t>
      </w:r>
    </w:p>
    <w:p w14:paraId="0FF78BF6" w14:textId="77777777" w:rsidR="00252D7C" w:rsidRDefault="00252D7C" w:rsidP="0019434D"/>
    <w:p w14:paraId="50E9D6BB" w14:textId="26C128DF" w:rsidR="0019434D" w:rsidRPr="0019434D" w:rsidRDefault="0019434D" w:rsidP="0019434D">
      <w:r w:rsidRPr="0019434D">
        <w:t xml:space="preserve">Take care, </w:t>
      </w:r>
    </w:p>
    <w:p w14:paraId="1224B69A" w14:textId="3B63BDAA" w:rsidR="0019434D" w:rsidRDefault="0019434D">
      <w:r w:rsidRPr="0019434D">
        <w:lastRenderedPageBreak/>
        <w:t>Best regards,</w:t>
      </w:r>
      <w:r w:rsidRPr="0019434D">
        <w:br/>
        <w:t>[Your Name]</w:t>
      </w:r>
      <w:r w:rsidRPr="0019434D">
        <w:br/>
        <w:t>[Your Practice Name]</w:t>
      </w:r>
      <w:r w:rsidRPr="0019434D">
        <w:br/>
        <w:t>[Your Contact Information]</w:t>
      </w:r>
    </w:p>
    <w:p w14:paraId="59362F0F" w14:textId="77777777" w:rsidR="009D4662" w:rsidRDefault="009D4662"/>
    <w:p w14:paraId="4BEC5485" w14:textId="1454C231" w:rsidR="009D4662" w:rsidRDefault="009D4662" w:rsidP="009D4662">
      <w:pPr>
        <w:jc w:val="center"/>
      </w:pPr>
      <w:r>
        <w:rPr>
          <w:noProof/>
        </w:rPr>
        <w:drawing>
          <wp:inline distT="0" distB="0" distL="0" distR="0" wp14:anchorId="12AA8EDF" wp14:editId="2DCB1457">
            <wp:extent cx="3356611" cy="2338721"/>
            <wp:effectExtent l="0" t="0" r="0" b="4445"/>
            <wp:docPr id="2092790155" name="Picture 4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90155" name="Picture 4" descr="A white background with blu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755" cy="234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0050F" w14:textId="5A90D4AE" w:rsidR="00F54A60" w:rsidRPr="003F0E7E" w:rsidRDefault="00F54A60" w:rsidP="00F54A60">
      <w:pPr>
        <w:rPr>
          <w:b/>
          <w:bCs/>
          <w:sz w:val="48"/>
          <w:szCs w:val="48"/>
        </w:rPr>
      </w:pPr>
      <w:r w:rsidRPr="003F0E7E">
        <w:rPr>
          <w:b/>
          <w:bCs/>
          <w:sz w:val="48"/>
          <w:szCs w:val="48"/>
        </w:rPr>
        <w:t xml:space="preserve">Email Template </w:t>
      </w:r>
      <w:r w:rsidRPr="003F0E7E">
        <w:rPr>
          <w:b/>
          <w:bCs/>
          <w:sz w:val="48"/>
          <w:szCs w:val="48"/>
        </w:rPr>
        <w:t xml:space="preserve">2 </w:t>
      </w:r>
      <w:r w:rsidRPr="003F0E7E">
        <w:rPr>
          <w:b/>
          <w:bCs/>
          <w:sz w:val="48"/>
          <w:szCs w:val="48"/>
        </w:rPr>
        <w:t xml:space="preserve"> – </w:t>
      </w:r>
      <w:r w:rsidRPr="003F0E7E">
        <w:rPr>
          <w:b/>
          <w:bCs/>
          <w:sz w:val="48"/>
          <w:szCs w:val="48"/>
        </w:rPr>
        <w:t>Out of the Office and returning date</w:t>
      </w:r>
    </w:p>
    <w:p w14:paraId="72CC5AB4" w14:textId="77777777" w:rsidR="00F54A60" w:rsidRDefault="00F54A60" w:rsidP="00F54A60">
      <w:pPr>
        <w:rPr>
          <w:b/>
          <w:bCs/>
        </w:rPr>
      </w:pPr>
    </w:p>
    <w:p w14:paraId="58C8F379" w14:textId="5D7DC684" w:rsidR="0019434D" w:rsidRPr="0019434D" w:rsidRDefault="0019434D" w:rsidP="0019434D">
      <w:r w:rsidRPr="0019434D">
        <w:rPr>
          <w:b/>
          <w:bCs/>
        </w:rPr>
        <w:t>Subject:</w:t>
      </w:r>
      <w:r w:rsidRPr="0019434D">
        <w:t xml:space="preserve"> Out of Office – Returning [Return Date]</w:t>
      </w:r>
    </w:p>
    <w:p w14:paraId="0AFCEABA" w14:textId="77777777" w:rsidR="000E6454" w:rsidRDefault="000E6454" w:rsidP="0019434D"/>
    <w:p w14:paraId="7077A20F" w14:textId="687C4188" w:rsidR="000E6454" w:rsidRDefault="000E6454" w:rsidP="0019434D">
      <w:r>
        <w:t>Hello,</w:t>
      </w:r>
    </w:p>
    <w:p w14:paraId="2E02E62F" w14:textId="77777777" w:rsidR="000E6454" w:rsidRDefault="000E6454" w:rsidP="0019434D"/>
    <w:p w14:paraId="44563941" w14:textId="77777777" w:rsidR="00640EB5" w:rsidRDefault="0019434D" w:rsidP="0019434D">
      <w:r w:rsidRPr="0019434D">
        <w:t>Thank you for your email. I</w:t>
      </w:r>
      <w:r w:rsidR="00640EB5">
        <w:t>’</w:t>
      </w:r>
      <w:r w:rsidRPr="0019434D">
        <w:t>m currently on leave</w:t>
      </w:r>
      <w:r w:rsidR="00640EB5">
        <w:t xml:space="preserve"> </w:t>
      </w:r>
      <w:r w:rsidR="00640EB5">
        <w:rPr>
          <w:b/>
          <w:bCs/>
        </w:rPr>
        <w:t>until</w:t>
      </w:r>
      <w:r w:rsidRPr="0019434D">
        <w:rPr>
          <w:b/>
          <w:bCs/>
        </w:rPr>
        <w:t xml:space="preserve"> [End Date]</w:t>
      </w:r>
      <w:r w:rsidRPr="0019434D">
        <w:t xml:space="preserve"> and will not be available during this time. </w:t>
      </w:r>
    </w:p>
    <w:p w14:paraId="21098C65" w14:textId="77777777" w:rsidR="00640EB5" w:rsidRDefault="00640EB5" w:rsidP="0019434D"/>
    <w:p w14:paraId="05145475" w14:textId="5C153DA0" w:rsidR="00640EB5" w:rsidRDefault="0019434D" w:rsidP="00640EB5">
      <w:r w:rsidRPr="0019434D">
        <w:t>I</w:t>
      </w:r>
      <w:r w:rsidR="00640EB5">
        <w:t>’</w:t>
      </w:r>
      <w:r w:rsidRPr="0019434D">
        <w:t>ll respond to your email as soon as possible upon my return</w:t>
      </w:r>
      <w:r w:rsidR="00640EB5">
        <w:t>.</w:t>
      </w:r>
      <w:r w:rsidR="00640EB5" w:rsidRPr="0019434D">
        <w:t xml:space="preserve"> If you need to schedule an appointment</w:t>
      </w:r>
      <w:r w:rsidR="00640EB5">
        <w:t xml:space="preserve"> with me when I’m back</w:t>
      </w:r>
      <w:r w:rsidR="00640EB5" w:rsidRPr="0019434D">
        <w:t>, you can book online at [Booking Link].</w:t>
      </w:r>
    </w:p>
    <w:p w14:paraId="21E77476" w14:textId="77777777" w:rsidR="00640EB5" w:rsidRDefault="00640EB5" w:rsidP="00640EB5"/>
    <w:p w14:paraId="559C0A12" w14:textId="5E3B3EDC" w:rsidR="00640EB5" w:rsidRPr="008D518D" w:rsidRDefault="00640EB5" w:rsidP="00640EB5">
      <w:r w:rsidRPr="008D518D">
        <w:t>If you need support in the meantime, here are some places you can reach out to:</w:t>
      </w:r>
    </w:p>
    <w:p w14:paraId="3EF9DC88" w14:textId="2CB2F432" w:rsidR="00640EB5" w:rsidRDefault="00640EB5" w:rsidP="00640EB5">
      <w:pPr>
        <w:numPr>
          <w:ilvl w:val="0"/>
          <w:numId w:val="1"/>
        </w:numPr>
      </w:pPr>
      <w:r w:rsidRPr="0019434D">
        <w:rPr>
          <w:b/>
          <w:bCs/>
        </w:rPr>
        <w:t>Emergency Services</w:t>
      </w:r>
      <w:r w:rsidRPr="0019434D">
        <w:t xml:space="preserve"> – 000 </w:t>
      </w:r>
      <w:r w:rsidR="003A67D8">
        <w:t>I</w:t>
      </w:r>
      <w:r w:rsidRPr="0019434D">
        <w:t xml:space="preserve">f </w:t>
      </w:r>
      <w:r>
        <w:t xml:space="preserve">you or someone you know in crisis and needs </w:t>
      </w:r>
      <w:r w:rsidRPr="0019434D">
        <w:t xml:space="preserve">immediate </w:t>
      </w:r>
      <w:r>
        <w:t>help</w:t>
      </w:r>
    </w:p>
    <w:p w14:paraId="128E26B9" w14:textId="77777777" w:rsidR="00640EB5" w:rsidRDefault="00640EB5" w:rsidP="00640EB5"/>
    <w:p w14:paraId="72704E76" w14:textId="77777777" w:rsidR="00640EB5" w:rsidRDefault="00640EB5" w:rsidP="00640EB5">
      <w:r>
        <w:t>Other options for help</w:t>
      </w:r>
    </w:p>
    <w:p w14:paraId="597EFB1A" w14:textId="77777777" w:rsidR="00640EB5" w:rsidRPr="0019434D" w:rsidRDefault="00640EB5" w:rsidP="00640EB5">
      <w:pPr>
        <w:numPr>
          <w:ilvl w:val="0"/>
          <w:numId w:val="1"/>
        </w:numPr>
      </w:pPr>
      <w:r w:rsidRPr="0019434D">
        <w:rPr>
          <w:b/>
          <w:bCs/>
        </w:rPr>
        <w:t>Lifeline</w:t>
      </w:r>
      <w:r w:rsidRPr="0019434D">
        <w:t xml:space="preserve"> – 13 11 14 </w:t>
      </w:r>
      <w:r>
        <w:t xml:space="preserve"> Crisis Support </w:t>
      </w:r>
      <w:r w:rsidRPr="0019434D">
        <w:t xml:space="preserve">24/7 </w:t>
      </w:r>
    </w:p>
    <w:p w14:paraId="7774068F" w14:textId="77777777" w:rsidR="00640EB5" w:rsidRPr="008D518D" w:rsidRDefault="00640EB5" w:rsidP="00640EB5">
      <w:pPr>
        <w:numPr>
          <w:ilvl w:val="0"/>
          <w:numId w:val="3"/>
        </w:numPr>
      </w:pPr>
      <w:r w:rsidRPr="008D518D">
        <w:rPr>
          <w:b/>
          <w:bCs/>
        </w:rPr>
        <w:t>Beyond Blue</w:t>
      </w:r>
      <w:r w:rsidRPr="008D518D">
        <w:t xml:space="preserve"> – 1300 224 636 or </w:t>
      </w:r>
      <w:hyperlink r:id="rId10" w:history="1">
        <w:r w:rsidRPr="008D518D">
          <w:rPr>
            <w:rStyle w:val="Hyperlink"/>
          </w:rPr>
          <w:t>chat online</w:t>
        </w:r>
      </w:hyperlink>
    </w:p>
    <w:p w14:paraId="392C8E4A" w14:textId="77777777" w:rsidR="00640EB5" w:rsidRPr="008D518D" w:rsidRDefault="00640EB5" w:rsidP="00640EB5">
      <w:pPr>
        <w:numPr>
          <w:ilvl w:val="0"/>
          <w:numId w:val="3"/>
        </w:numPr>
      </w:pPr>
      <w:r w:rsidRPr="008D518D">
        <w:rPr>
          <w:b/>
          <w:bCs/>
        </w:rPr>
        <w:t>1800 Respect</w:t>
      </w:r>
      <w:r w:rsidRPr="008D518D">
        <w:t xml:space="preserve"> – 1800 737 732 </w:t>
      </w:r>
      <w:r>
        <w:t>S</w:t>
      </w:r>
      <w:r w:rsidRPr="008D518D">
        <w:t>upport for sexual assault or domestic and family violence</w:t>
      </w:r>
    </w:p>
    <w:p w14:paraId="7D5B8DE9" w14:textId="77777777" w:rsidR="00640EB5" w:rsidRPr="008D518D" w:rsidRDefault="00640EB5" w:rsidP="00640EB5">
      <w:pPr>
        <w:numPr>
          <w:ilvl w:val="0"/>
          <w:numId w:val="3"/>
        </w:numPr>
      </w:pPr>
      <w:r w:rsidRPr="008D518D">
        <w:rPr>
          <w:b/>
          <w:bCs/>
        </w:rPr>
        <w:t>MensLine Australia</w:t>
      </w:r>
      <w:r w:rsidRPr="008D518D">
        <w:t xml:space="preserve"> – 1300 789 978</w:t>
      </w:r>
    </w:p>
    <w:p w14:paraId="3C602C77" w14:textId="77777777" w:rsidR="00640EB5" w:rsidRPr="008D518D" w:rsidRDefault="00640EB5" w:rsidP="00640EB5">
      <w:pPr>
        <w:numPr>
          <w:ilvl w:val="0"/>
          <w:numId w:val="3"/>
        </w:numPr>
      </w:pPr>
      <w:r w:rsidRPr="008D518D">
        <w:rPr>
          <w:b/>
          <w:bCs/>
        </w:rPr>
        <w:t>13YARN</w:t>
      </w:r>
      <w:r w:rsidRPr="008D518D">
        <w:t xml:space="preserve"> – 13 92 76 Crisis support for Aboriginal and Torres Strait Islander people</w:t>
      </w:r>
    </w:p>
    <w:p w14:paraId="50969EC8" w14:textId="77777777" w:rsidR="00640EB5" w:rsidRPr="008D518D" w:rsidRDefault="00640EB5" w:rsidP="00640EB5">
      <w:pPr>
        <w:numPr>
          <w:ilvl w:val="0"/>
          <w:numId w:val="3"/>
        </w:numPr>
      </w:pPr>
      <w:r w:rsidRPr="008D518D">
        <w:rPr>
          <w:b/>
          <w:bCs/>
        </w:rPr>
        <w:t>Kids Helpline</w:t>
      </w:r>
      <w:r w:rsidRPr="008D518D">
        <w:t xml:space="preserve"> – 1800 551 800</w:t>
      </w:r>
    </w:p>
    <w:p w14:paraId="3D56386C" w14:textId="77777777" w:rsidR="00640EB5" w:rsidRPr="008D518D" w:rsidRDefault="00640EB5" w:rsidP="00640EB5">
      <w:pPr>
        <w:numPr>
          <w:ilvl w:val="0"/>
          <w:numId w:val="3"/>
        </w:numPr>
      </w:pPr>
      <w:r w:rsidRPr="008D518D">
        <w:rPr>
          <w:b/>
          <w:bCs/>
        </w:rPr>
        <w:t>Suicide Callback Service</w:t>
      </w:r>
      <w:r w:rsidRPr="008D518D">
        <w:t xml:space="preserve"> – 1300 659 467</w:t>
      </w:r>
    </w:p>
    <w:p w14:paraId="2FBF51F0" w14:textId="77777777" w:rsidR="00640EB5" w:rsidRPr="008D518D" w:rsidRDefault="00640EB5" w:rsidP="00640EB5">
      <w:pPr>
        <w:numPr>
          <w:ilvl w:val="0"/>
          <w:numId w:val="3"/>
        </w:numPr>
      </w:pPr>
      <w:r w:rsidRPr="008D518D">
        <w:rPr>
          <w:b/>
          <w:bCs/>
        </w:rPr>
        <w:t>Open Arms</w:t>
      </w:r>
      <w:r w:rsidRPr="008D518D">
        <w:t xml:space="preserve"> – 1800 011 046 </w:t>
      </w:r>
      <w:r>
        <w:t>f</w:t>
      </w:r>
      <w:r w:rsidRPr="008D518D">
        <w:t>or veterans and veteran families</w:t>
      </w:r>
    </w:p>
    <w:p w14:paraId="59B741B2" w14:textId="77777777" w:rsidR="00640EB5" w:rsidRPr="0019434D" w:rsidRDefault="00640EB5" w:rsidP="00640EB5">
      <w:pPr>
        <w:ind w:left="720"/>
      </w:pPr>
    </w:p>
    <w:p w14:paraId="66603DE0" w14:textId="77777777" w:rsidR="00640EB5" w:rsidRPr="008D518D" w:rsidRDefault="00640EB5" w:rsidP="00640EB5">
      <w:r w:rsidRPr="008D518D">
        <w:lastRenderedPageBreak/>
        <w:t xml:space="preserve">For a full list of national mental health helplines, chats, and support groups, you can visit: </w:t>
      </w:r>
      <w:hyperlink r:id="rId11" w:tgtFrame="_new" w:history="1">
        <w:r w:rsidRPr="008D518D">
          <w:rPr>
            <w:rStyle w:val="Hyperlink"/>
          </w:rPr>
          <w:t>Beyond Blue – Helplines and Support Groups</w:t>
        </w:r>
      </w:hyperlink>
      <w:r w:rsidRPr="008D518D">
        <w:t>.</w:t>
      </w:r>
    </w:p>
    <w:p w14:paraId="5C9F40DF" w14:textId="77777777" w:rsidR="000E6454" w:rsidRDefault="000E6454" w:rsidP="0019434D"/>
    <w:p w14:paraId="1589965C" w14:textId="77777777" w:rsidR="003A67D8" w:rsidRDefault="003A67D8" w:rsidP="003A67D8">
      <w:r w:rsidRPr="0019434D">
        <w:t>If needed, you may also reach out to [Colleague’s Name, if applicable] at [Colleague’s Contact Info] for interim support.</w:t>
      </w:r>
    </w:p>
    <w:p w14:paraId="40B8CBC5" w14:textId="77777777" w:rsidR="000E6454" w:rsidRPr="0019434D" w:rsidRDefault="000E6454" w:rsidP="0019434D"/>
    <w:p w14:paraId="61529884" w14:textId="2D3A9DB2" w:rsidR="0019434D" w:rsidRDefault="0019434D" w:rsidP="0019434D">
      <w:r w:rsidRPr="0019434D">
        <w:t>Thank you</w:t>
      </w:r>
      <w:r w:rsidR="000E6454">
        <w:t xml:space="preserve">, </w:t>
      </w:r>
      <w:r w:rsidRPr="0019434D">
        <w:t>I look forward to connecting with you soon.</w:t>
      </w:r>
    </w:p>
    <w:p w14:paraId="7857A487" w14:textId="77777777" w:rsidR="000E6454" w:rsidRPr="0019434D" w:rsidRDefault="000E6454" w:rsidP="0019434D"/>
    <w:p w14:paraId="38B1DDFD" w14:textId="77777777" w:rsidR="0019434D" w:rsidRPr="0019434D" w:rsidRDefault="0019434D" w:rsidP="0019434D">
      <w:r w:rsidRPr="0019434D">
        <w:t>Best regards,</w:t>
      </w:r>
      <w:r w:rsidRPr="0019434D">
        <w:br/>
        <w:t>[Your Name]</w:t>
      </w:r>
      <w:r w:rsidRPr="0019434D">
        <w:br/>
        <w:t>[Your Practice Name]</w:t>
      </w:r>
      <w:r w:rsidRPr="0019434D">
        <w:br/>
        <w:t>[Your Contact Information]</w:t>
      </w:r>
    </w:p>
    <w:p w14:paraId="6D5249D0" w14:textId="77777777" w:rsidR="0019434D" w:rsidRDefault="0019434D"/>
    <w:p w14:paraId="6BF829D2" w14:textId="13FA8896" w:rsidR="008D518D" w:rsidRDefault="009D4662" w:rsidP="009D4662">
      <w:pPr>
        <w:jc w:val="center"/>
      </w:pPr>
      <w:r>
        <w:rPr>
          <w:noProof/>
        </w:rPr>
        <w:drawing>
          <wp:inline distT="0" distB="0" distL="0" distR="0" wp14:anchorId="0D56A0C3" wp14:editId="4F620A24">
            <wp:extent cx="3356611" cy="2338721"/>
            <wp:effectExtent l="0" t="0" r="0" b="4445"/>
            <wp:docPr id="23931073" name="Picture 4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90155" name="Picture 4" descr="A white background with blu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755" cy="234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18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B015" w14:textId="77777777" w:rsidR="005F3BCB" w:rsidRDefault="005F3BCB" w:rsidP="003F0E7E">
      <w:r>
        <w:separator/>
      </w:r>
    </w:p>
  </w:endnote>
  <w:endnote w:type="continuationSeparator" w:id="0">
    <w:p w14:paraId="0D33EAEE" w14:textId="77777777" w:rsidR="005F3BCB" w:rsidRDefault="005F3BCB" w:rsidP="003F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4A0EBB58EAC641FC826EAD62835E32A8"/>
      </w:placeholder>
      <w:temporary/>
      <w:showingPlcHdr/>
      <w15:appearance w15:val="hidden"/>
    </w:sdtPr>
    <w:sdtContent>
      <w:p w14:paraId="4D3CB094" w14:textId="77777777" w:rsidR="009D4662" w:rsidRDefault="009D4662">
        <w:pPr>
          <w:pStyle w:val="Footer"/>
        </w:pPr>
        <w:r>
          <w:t>[Type here]</w:t>
        </w:r>
      </w:p>
    </w:sdtContent>
  </w:sdt>
  <w:p w14:paraId="5800D555" w14:textId="77777777" w:rsidR="009D4662" w:rsidRDefault="009D4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EA43" w14:textId="77777777" w:rsidR="005F3BCB" w:rsidRDefault="005F3BCB" w:rsidP="003F0E7E">
      <w:r>
        <w:separator/>
      </w:r>
    </w:p>
  </w:footnote>
  <w:footnote w:type="continuationSeparator" w:id="0">
    <w:p w14:paraId="468B53D8" w14:textId="77777777" w:rsidR="005F3BCB" w:rsidRDefault="005F3BCB" w:rsidP="003F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6A4D" w14:textId="5CC03FDD" w:rsidR="003F0E7E" w:rsidRDefault="003F0E7E" w:rsidP="003F0E7E">
    <w:pPr>
      <w:pStyle w:val="Header"/>
      <w:jc w:val="center"/>
    </w:pPr>
  </w:p>
  <w:p w14:paraId="7227EACB" w14:textId="77777777" w:rsidR="003F0E7E" w:rsidRDefault="003F0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6A14"/>
    <w:multiLevelType w:val="multilevel"/>
    <w:tmpl w:val="96DA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F0288"/>
    <w:multiLevelType w:val="multilevel"/>
    <w:tmpl w:val="B114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D53FB"/>
    <w:multiLevelType w:val="multilevel"/>
    <w:tmpl w:val="290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411484">
    <w:abstractNumId w:val="1"/>
  </w:num>
  <w:num w:numId="2" w16cid:durableId="1618760466">
    <w:abstractNumId w:val="2"/>
  </w:num>
  <w:num w:numId="3" w16cid:durableId="136795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4D"/>
    <w:rsid w:val="00050833"/>
    <w:rsid w:val="000E6454"/>
    <w:rsid w:val="0019434D"/>
    <w:rsid w:val="00252D7C"/>
    <w:rsid w:val="003A67D8"/>
    <w:rsid w:val="003F0E7E"/>
    <w:rsid w:val="005F3BCB"/>
    <w:rsid w:val="00640EB5"/>
    <w:rsid w:val="00833A0D"/>
    <w:rsid w:val="00893260"/>
    <w:rsid w:val="008D518D"/>
    <w:rsid w:val="009D4662"/>
    <w:rsid w:val="009F2CFF"/>
    <w:rsid w:val="00BD4735"/>
    <w:rsid w:val="00D8239A"/>
    <w:rsid w:val="00DF53A1"/>
    <w:rsid w:val="00F54A60"/>
    <w:rsid w:val="00F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3835"/>
  <w15:chartTrackingRefBased/>
  <w15:docId w15:val="{C72EE255-D7E7-4F46-BB6F-0F82FA7C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33"/>
    <w:pPr>
      <w:spacing w:after="0" w:line="240" w:lineRule="auto"/>
    </w:pPr>
    <w:rPr>
      <w:rFonts w:ascii="Calibri" w:hAnsi="Calibri" w:cs="Times New Roman"/>
      <w:color w:val="000000"/>
      <w:kern w:val="28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3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3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3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3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3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3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3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833A0D"/>
    <w:rPr>
      <w:rFonts w:ascii="Courier New" w:hAnsi="Courier New" w:cs="Courier New"/>
      <w:b/>
      <w:bCs/>
      <w:sz w:val="32"/>
      <w:szCs w:val="32"/>
      <w:lang w:val="en-SG"/>
    </w:rPr>
  </w:style>
  <w:style w:type="character" w:customStyle="1" w:styleId="Style1Char">
    <w:name w:val="Style1 Char"/>
    <w:basedOn w:val="DefaultParagraphFont"/>
    <w:link w:val="Style1"/>
    <w:rsid w:val="00833A0D"/>
    <w:rPr>
      <w:rFonts w:ascii="Courier New" w:hAnsi="Courier New" w:cs="Courier New"/>
      <w:b/>
      <w:bCs/>
      <w:sz w:val="32"/>
      <w:szCs w:val="32"/>
      <w:lang w:val="en-SG"/>
    </w:rPr>
  </w:style>
  <w:style w:type="paragraph" w:customStyle="1" w:styleId="Style2">
    <w:name w:val="Style2"/>
    <w:basedOn w:val="Normal"/>
    <w:link w:val="Style2Char"/>
    <w:qFormat/>
    <w:rsid w:val="00833A0D"/>
    <w:rPr>
      <w:rFonts w:ascii="Courier New" w:hAnsi="Courier New" w:cs="Courier New"/>
      <w:b/>
      <w:bCs/>
      <w:sz w:val="28"/>
      <w:szCs w:val="28"/>
      <w:lang w:val="en-SG"/>
    </w:rPr>
  </w:style>
  <w:style w:type="character" w:customStyle="1" w:styleId="Style2Char">
    <w:name w:val="Style2 Char"/>
    <w:basedOn w:val="DefaultParagraphFont"/>
    <w:link w:val="Style2"/>
    <w:rsid w:val="00833A0D"/>
    <w:rPr>
      <w:rFonts w:ascii="Courier New" w:hAnsi="Courier New" w:cs="Courier New"/>
      <w:b/>
      <w:bCs/>
      <w:sz w:val="28"/>
      <w:szCs w:val="28"/>
      <w:lang w:val="en-SG"/>
    </w:rPr>
  </w:style>
  <w:style w:type="paragraph" w:customStyle="1" w:styleId="Style3">
    <w:name w:val="Style3"/>
    <w:basedOn w:val="Normal"/>
    <w:link w:val="Style3Char"/>
    <w:qFormat/>
    <w:rsid w:val="00833A0D"/>
    <w:rPr>
      <w:rFonts w:ascii="Courier New" w:hAnsi="Courier New" w:cs="Courier New"/>
      <w:b/>
      <w:bCs/>
      <w:szCs w:val="24"/>
      <w:lang w:val="en-SG"/>
    </w:rPr>
  </w:style>
  <w:style w:type="character" w:customStyle="1" w:styleId="Style3Char">
    <w:name w:val="Style3 Char"/>
    <w:basedOn w:val="DefaultParagraphFont"/>
    <w:link w:val="Style3"/>
    <w:rsid w:val="00833A0D"/>
    <w:rPr>
      <w:rFonts w:ascii="Courier New" w:hAnsi="Courier New" w:cs="Courier New"/>
      <w:b/>
      <w:bCs/>
      <w:sz w:val="24"/>
      <w:szCs w:val="24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19434D"/>
    <w:rPr>
      <w:rFonts w:asciiTheme="majorHAnsi" w:eastAsiaTheme="majorEastAsia" w:hAnsiTheme="majorHAnsi" w:cstheme="majorBidi"/>
      <w:color w:val="0F4761" w:themeColor="accent1" w:themeShade="BF"/>
      <w:kern w:val="28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34D"/>
    <w:rPr>
      <w:rFonts w:asciiTheme="majorHAnsi" w:eastAsiaTheme="majorEastAsia" w:hAnsiTheme="majorHAnsi" w:cstheme="majorBidi"/>
      <w:color w:val="0F4761" w:themeColor="accent1" w:themeShade="BF"/>
      <w:kern w:val="28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34D"/>
    <w:rPr>
      <w:rFonts w:eastAsiaTheme="majorEastAsia" w:cstheme="majorBidi"/>
      <w:color w:val="0F4761" w:themeColor="accent1" w:themeShade="BF"/>
      <w:kern w:val="28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34D"/>
    <w:rPr>
      <w:rFonts w:eastAsiaTheme="majorEastAsia" w:cstheme="majorBidi"/>
      <w:i/>
      <w:iCs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34D"/>
    <w:rPr>
      <w:rFonts w:eastAsiaTheme="majorEastAsia" w:cstheme="majorBidi"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34D"/>
    <w:rPr>
      <w:rFonts w:eastAsiaTheme="majorEastAsia" w:cstheme="majorBidi"/>
      <w:i/>
      <w:iCs/>
      <w:color w:val="595959" w:themeColor="text1" w:themeTint="A6"/>
      <w:kern w:val="28"/>
      <w:sz w:val="24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34D"/>
    <w:rPr>
      <w:rFonts w:eastAsiaTheme="majorEastAsia" w:cstheme="majorBidi"/>
      <w:color w:val="595959" w:themeColor="text1" w:themeTint="A6"/>
      <w:kern w:val="28"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34D"/>
    <w:rPr>
      <w:rFonts w:eastAsiaTheme="majorEastAsia" w:cstheme="majorBidi"/>
      <w:i/>
      <w:iCs/>
      <w:color w:val="272727" w:themeColor="text1" w:themeTint="D8"/>
      <w:kern w:val="28"/>
      <w:sz w:val="24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34D"/>
    <w:rPr>
      <w:rFonts w:eastAsiaTheme="majorEastAsia" w:cstheme="majorBidi"/>
      <w:color w:val="272727" w:themeColor="text1" w:themeTint="D8"/>
      <w:kern w:val="28"/>
      <w:sz w:val="24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19434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34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3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34D"/>
    <w:rPr>
      <w:rFonts w:eastAsiaTheme="majorEastAsia" w:cstheme="majorBidi"/>
      <w:color w:val="595959" w:themeColor="text1" w:themeTint="A6"/>
      <w:spacing w:val="15"/>
      <w:kern w:val="28"/>
      <w:sz w:val="28"/>
      <w:szCs w:val="28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1943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34D"/>
    <w:rPr>
      <w:rFonts w:ascii="Calibri" w:hAnsi="Calibri" w:cs="Times New Roman"/>
      <w:i/>
      <w:iCs/>
      <w:color w:val="404040" w:themeColor="text1" w:themeTint="BF"/>
      <w:kern w:val="28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19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34D"/>
    <w:rPr>
      <w:rFonts w:ascii="Calibri" w:hAnsi="Calibri" w:cs="Times New Roman"/>
      <w:i/>
      <w:iCs/>
      <w:color w:val="0F4761" w:themeColor="accent1" w:themeShade="BF"/>
      <w:kern w:val="28"/>
      <w:sz w:val="24"/>
      <w:szCs w:val="20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1943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1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1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518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0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E7E"/>
    <w:rPr>
      <w:rFonts w:ascii="Calibri" w:hAnsi="Calibri" w:cs="Times New Roman"/>
      <w:color w:val="000000"/>
      <w:kern w:val="28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F0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E7E"/>
    <w:rPr>
      <w:rFonts w:ascii="Calibri" w:hAnsi="Calibri" w:cs="Times New Roman"/>
      <w:color w:val="000000"/>
      <w:kern w:val="28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yondblue.org.au/get-support/national-mental-health-helplines-and-support-group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&#8226;%09Lifeline%20&#8211;%2013%2011%2014%20(24/7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yondblue.org.au/get-support/national-mental-health-helplines-and-support-groups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&#8226;%09Lifeline%20&#8211;%2013%2011%2014%20(24/7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0EBB58EAC641FC826EAD62835E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13CE-AAD9-4217-A9F0-536E40AC3FE2}"/>
      </w:docPartPr>
      <w:docPartBody>
        <w:p w:rsidR="00000000" w:rsidRDefault="00982D89" w:rsidP="00982D89">
          <w:pPr>
            <w:pStyle w:val="4A0EBB58EAC641FC826EAD62835E32A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89"/>
    <w:rsid w:val="00176254"/>
    <w:rsid w:val="00982D89"/>
    <w:rsid w:val="00F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B1E6B1D66B4AF1B53119A70E33D997">
    <w:name w:val="05B1E6B1D66B4AF1B53119A70E33D997"/>
    <w:rsid w:val="00982D89"/>
  </w:style>
  <w:style w:type="paragraph" w:customStyle="1" w:styleId="4A0EBB58EAC641FC826EAD62835E32A8">
    <w:name w:val="4A0EBB58EAC641FC826EAD62835E32A8"/>
    <w:rsid w:val="00982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568</Words>
  <Characters>2870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James</dc:creator>
  <cp:keywords/>
  <dc:description/>
  <cp:lastModifiedBy>Rachel James</cp:lastModifiedBy>
  <cp:revision>3</cp:revision>
  <dcterms:created xsi:type="dcterms:W3CDTF">2025-01-30T04:35:00Z</dcterms:created>
  <dcterms:modified xsi:type="dcterms:W3CDTF">2025-09-30T04:59:00Z</dcterms:modified>
</cp:coreProperties>
</file>